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68FF6A7" w14:textId="34E78AA9" w:rsidR="001527E1" w:rsidRPr="00561C20" w:rsidRDefault="00E15968" w:rsidP="00043D0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E40A413" w:rsidR="00B95A8A" w:rsidRPr="009908B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bookmarkStart w:id="0" w:name="_Hlk57195172"/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8150B" w:rsidRPr="00F8150B">
              <w:rPr>
                <w:rFonts w:ascii="Times New Roman" w:hAnsi="Times New Roman" w:cs="Times New Roman"/>
                <w:b/>
                <w:bCs/>
              </w:rPr>
              <w:t>помоћник</w:t>
            </w:r>
            <w:proofErr w:type="spellEnd"/>
            <w:r w:rsidR="00F8150B" w:rsidRPr="00F815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0459">
              <w:rPr>
                <w:rFonts w:ascii="Times New Roman" w:hAnsi="Times New Roman" w:cs="Times New Roman"/>
                <w:b/>
                <w:bCs/>
                <w:lang w:val="sr-Cyrl-CS"/>
              </w:rPr>
              <w:t>директора</w:t>
            </w:r>
            <w:r w:rsidR="00F8150B" w:rsidRPr="00F8150B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="00F8150B" w:rsidRPr="00F8150B">
              <w:rPr>
                <w:rFonts w:ascii="Times New Roman" w:hAnsi="Times New Roman" w:cs="Times New Roman"/>
                <w:b/>
                <w:bCs/>
              </w:rPr>
              <w:t>руководилац</w:t>
            </w:r>
            <w:proofErr w:type="spellEnd"/>
            <w:r w:rsidR="00F8150B" w:rsidRPr="00F815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8150B" w:rsidRPr="00F8150B">
              <w:rPr>
                <w:rFonts w:ascii="Times New Roman" w:hAnsi="Times New Roman" w:cs="Times New Roman"/>
                <w:b/>
                <w:bCs/>
              </w:rPr>
              <w:t>Сектора</w:t>
            </w:r>
            <w:proofErr w:type="spellEnd"/>
            <w:r w:rsidR="00F8150B" w:rsidRPr="00F815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0"/>
            <w:r w:rsidR="00480459">
              <w:rPr>
                <w:rFonts w:ascii="Times New Roman" w:hAnsi="Times New Roman" w:cs="Times New Roman"/>
                <w:b/>
                <w:bCs/>
                <w:lang w:val="sr-Cyrl-CS"/>
              </w:rPr>
              <w:t>за контролу квалитета и стање животне средине у Агенцији за заштиту животне средине у Министарству заштите животне средине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FBDE6C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="00290B87" w:rsidRPr="00561C20">
              <w:rPr>
                <w:rFonts w:ascii="Times New Roman" w:hAnsi="Times New Roman" w:cs="Times New Roman"/>
                <w:b/>
              </w:rPr>
              <w:t>положај</w:t>
            </w:r>
            <w:proofErr w:type="spellEnd"/>
            <w:r w:rsidR="00290B87" w:rsidRPr="00561C20">
              <w:rPr>
                <w:rFonts w:ascii="Times New Roman" w:hAnsi="Times New Roman" w:cs="Times New Roman"/>
                <w:b/>
              </w:rPr>
              <w:t xml:space="preserve"> у </w:t>
            </w:r>
            <w:r w:rsidR="00480459">
              <w:rPr>
                <w:rFonts w:ascii="Times New Roman" w:hAnsi="Times New Roman" w:cs="Times New Roman"/>
                <w:b/>
                <w:lang w:val="sr-Cyrl-CS"/>
              </w:rPr>
              <w:t>петој</w:t>
            </w:r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90B87" w:rsidRPr="00561C20">
              <w:rPr>
                <w:rFonts w:ascii="Times New Roman" w:hAnsi="Times New Roman" w:cs="Times New Roman"/>
                <w:b/>
              </w:rPr>
              <w:t>групи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EE76BB" w:rsidR="00B95A8A" w:rsidRPr="00480459" w:rsidRDefault="00E15968" w:rsidP="00290B87">
            <w:pPr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4804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5621E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280B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80459" w:rsidRPr="004804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Агенција за заштиту животне средине</w:t>
            </w:r>
            <w:r w:rsidR="00280B2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280B2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у</w:t>
            </w:r>
            <w:r w:rsidR="00480459" w:rsidRPr="004804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 </w:t>
            </w:r>
            <w:r w:rsidR="00280B22" w:rsidRPr="004804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Министарств</w:t>
            </w:r>
            <w:r w:rsidR="00280B2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у</w:t>
            </w:r>
            <w:r w:rsidR="00280B2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 заштите </w:t>
            </w:r>
            <w:r w:rsidR="00280B22" w:rsidRPr="004804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животне средине</w:t>
            </w:r>
            <w:r w:rsidR="004804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043D05">
        <w:trPr>
          <w:trHeight w:val="134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61C2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561C2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A9939A8" w:rsidR="00D60B81" w:rsidRPr="00561C20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561C2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561C2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1899F7A2" w:rsidR="00B95A8A" w:rsidRPr="00561C20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4364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4364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4364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F31050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61C20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D959D08" w:rsidR="00B95A8A" w:rsidRPr="00561C20" w:rsidRDefault="00290B8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575F" w14:textId="77777777" w:rsidR="000528E6" w:rsidRDefault="000528E6" w:rsidP="009908B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D20B95A" w:rsidR="009908BE" w:rsidRPr="00561C20" w:rsidRDefault="009908BE" w:rsidP="009908B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DD903F2" w:rsidR="000528E6" w:rsidRPr="00561C20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44264F03" w14:textId="77777777" w:rsidR="0096092C" w:rsidRPr="00561C20" w:rsidRDefault="0096092C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DF540B">
        <w:trPr>
          <w:trHeight w:val="391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18D5E3D" w14:textId="77777777" w:rsidR="00DF540B" w:rsidRPr="00561C20" w:rsidRDefault="00DF540B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3E28A56A" w14:textId="4FC313F7" w:rsidR="00DF540B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4364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4364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4364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4364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4364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4364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4364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4364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6C6DADB4" w14:textId="3354C1B7" w:rsid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2EC269A" w14:textId="1891D078" w:rsidR="0096092C" w:rsidRDefault="0096092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CF73C00" w14:textId="77777777" w:rsidR="0096092C" w:rsidRPr="00561C20" w:rsidRDefault="0096092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0CA412DC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45795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1D007595" w14:textId="1B45C2FF" w:rsidR="009A146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E567798" w14:textId="3636DC95" w:rsidR="0070744E" w:rsidRDefault="0070744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1B91C37" w14:textId="77777777" w:rsidR="0070744E" w:rsidRDefault="0070744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1777B54" w14:textId="77777777" w:rsidR="00DF540B" w:rsidRPr="00561C20" w:rsidRDefault="00DF540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3952D09A" w:rsidR="009A146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C44E3FF" w14:textId="49EB6CCD" w:rsidR="00DF540B" w:rsidRDefault="00DF54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7B9D308" w14:textId="77777777" w:rsidR="00DF540B" w:rsidRDefault="00DF540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43646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96092C">
      <w:pgSz w:w="11904" w:h="16840"/>
      <w:pgMar w:top="426" w:right="1378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9026" w14:textId="77777777" w:rsidR="00436469" w:rsidRDefault="00436469" w:rsidP="004F1DE5">
      <w:pPr>
        <w:spacing w:after="0" w:line="240" w:lineRule="auto"/>
      </w:pPr>
      <w:r>
        <w:separator/>
      </w:r>
    </w:p>
  </w:endnote>
  <w:endnote w:type="continuationSeparator" w:id="0">
    <w:p w14:paraId="0BAD6845" w14:textId="77777777" w:rsidR="00436469" w:rsidRDefault="004364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B27C" w14:textId="77777777" w:rsidR="00436469" w:rsidRDefault="00436469" w:rsidP="004F1DE5">
      <w:pPr>
        <w:spacing w:after="0" w:line="240" w:lineRule="auto"/>
      </w:pPr>
      <w:r>
        <w:separator/>
      </w:r>
    </w:p>
  </w:footnote>
  <w:footnote w:type="continuationSeparator" w:id="0">
    <w:p w14:paraId="74F3B9B3" w14:textId="77777777" w:rsidR="00436469" w:rsidRDefault="004364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3D05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E3046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760A"/>
    <w:rsid w:val="001F4200"/>
    <w:rsid w:val="001F7550"/>
    <w:rsid w:val="002216B5"/>
    <w:rsid w:val="0023035F"/>
    <w:rsid w:val="002407B2"/>
    <w:rsid w:val="00244F74"/>
    <w:rsid w:val="00245C9D"/>
    <w:rsid w:val="00252A69"/>
    <w:rsid w:val="00280B22"/>
    <w:rsid w:val="00286863"/>
    <w:rsid w:val="00290B87"/>
    <w:rsid w:val="002D49A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6BCE"/>
    <w:rsid w:val="00436469"/>
    <w:rsid w:val="004432FD"/>
    <w:rsid w:val="004466F7"/>
    <w:rsid w:val="00450877"/>
    <w:rsid w:val="00457952"/>
    <w:rsid w:val="00472A5A"/>
    <w:rsid w:val="004747AA"/>
    <w:rsid w:val="00480459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0446"/>
    <w:rsid w:val="00523645"/>
    <w:rsid w:val="00526EF0"/>
    <w:rsid w:val="00552FC8"/>
    <w:rsid w:val="00561C20"/>
    <w:rsid w:val="0056317F"/>
    <w:rsid w:val="00576100"/>
    <w:rsid w:val="005939E0"/>
    <w:rsid w:val="005939ED"/>
    <w:rsid w:val="005C12D3"/>
    <w:rsid w:val="005C7FE4"/>
    <w:rsid w:val="005D0406"/>
    <w:rsid w:val="005D2ECA"/>
    <w:rsid w:val="005D454A"/>
    <w:rsid w:val="005E4AF3"/>
    <w:rsid w:val="005E531D"/>
    <w:rsid w:val="005F7B32"/>
    <w:rsid w:val="006268DA"/>
    <w:rsid w:val="006422FF"/>
    <w:rsid w:val="00642F31"/>
    <w:rsid w:val="0065621E"/>
    <w:rsid w:val="006A2D4F"/>
    <w:rsid w:val="006A62EF"/>
    <w:rsid w:val="006B5BBF"/>
    <w:rsid w:val="006F0036"/>
    <w:rsid w:val="00705A69"/>
    <w:rsid w:val="0070744E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2563F"/>
    <w:rsid w:val="008314F5"/>
    <w:rsid w:val="008340A9"/>
    <w:rsid w:val="00846F78"/>
    <w:rsid w:val="00850F2A"/>
    <w:rsid w:val="00853F10"/>
    <w:rsid w:val="00867A34"/>
    <w:rsid w:val="0087310D"/>
    <w:rsid w:val="0088090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6092C"/>
    <w:rsid w:val="009757BD"/>
    <w:rsid w:val="00975B69"/>
    <w:rsid w:val="009908BE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474A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240"/>
    <w:rsid w:val="00B63A11"/>
    <w:rsid w:val="00B95A8A"/>
    <w:rsid w:val="00BE4490"/>
    <w:rsid w:val="00BE45C0"/>
    <w:rsid w:val="00BF2A4B"/>
    <w:rsid w:val="00C1714F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540B"/>
    <w:rsid w:val="00E0299F"/>
    <w:rsid w:val="00E15968"/>
    <w:rsid w:val="00E83D70"/>
    <w:rsid w:val="00E86C8F"/>
    <w:rsid w:val="00EE1149"/>
    <w:rsid w:val="00F02283"/>
    <w:rsid w:val="00F02ED0"/>
    <w:rsid w:val="00F24127"/>
    <w:rsid w:val="00F373C2"/>
    <w:rsid w:val="00F43E92"/>
    <w:rsid w:val="00F541A2"/>
    <w:rsid w:val="00F641E5"/>
    <w:rsid w:val="00F8150B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Bojana Modric</cp:lastModifiedBy>
  <cp:revision>25</cp:revision>
  <cp:lastPrinted>2021-10-13T07:30:00Z</cp:lastPrinted>
  <dcterms:created xsi:type="dcterms:W3CDTF">2021-07-19T08:24:00Z</dcterms:created>
  <dcterms:modified xsi:type="dcterms:W3CDTF">2021-10-13T07:31:00Z</dcterms:modified>
</cp:coreProperties>
</file>